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259" w:rsidRPr="00BD2A0D" w:rsidRDefault="00EC0E4D" w:rsidP="00F672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PROCEDURA WYDAWANIA INFORMACJ</w:t>
      </w:r>
      <w:r w:rsidR="00F67259" w:rsidRPr="00BD2A0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I O</w:t>
      </w:r>
      <w:r w:rsidR="00F6725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DZIECKU</w:t>
      </w:r>
    </w:p>
    <w:p w:rsidR="00F67259" w:rsidRDefault="00F67259" w:rsidP="00F6725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Przedszkolu Publicznym nr 1</w:t>
      </w:r>
    </w:p>
    <w:p w:rsidR="00F67259" w:rsidRDefault="00F67259" w:rsidP="00F672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 Oddziałami Integracyjnymi w Ożarowie Mazowieckim</w:t>
      </w:r>
    </w:p>
    <w:p w:rsidR="00F67259" w:rsidRDefault="00F67259" w:rsidP="00F6725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67259" w:rsidRDefault="00F67259" w:rsidP="00F6725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3B8" w:rsidRPr="00D363B8" w:rsidRDefault="00F67259" w:rsidP="00D363B8">
      <w:pPr>
        <w:pStyle w:val="Akapitzlist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37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PODSTAWA PRAWNA</w:t>
      </w:r>
    </w:p>
    <w:p w:rsidR="00D363B8" w:rsidRPr="000C3108" w:rsidRDefault="00D363B8" w:rsidP="00D363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3108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Procedurę opracowano na podstawie:</w:t>
      </w:r>
    </w:p>
    <w:p w:rsidR="00D363B8" w:rsidRPr="000C3108" w:rsidRDefault="00D363B8" w:rsidP="00D363B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31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102 ust. 1 </w:t>
      </w:r>
      <w:proofErr w:type="spellStart"/>
      <w:r w:rsidRPr="000C3108">
        <w:rPr>
          <w:rFonts w:ascii="Times New Roman" w:eastAsia="Times New Roman" w:hAnsi="Times New Roman" w:cs="Times New Roman"/>
          <w:sz w:val="24"/>
          <w:szCs w:val="24"/>
          <w:lang w:eastAsia="pl-PL"/>
        </w:rPr>
        <w:t>pkt</w:t>
      </w:r>
      <w:proofErr w:type="spellEnd"/>
      <w:r w:rsidRPr="000C31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12 lit. b i d ustawy z dnia 14 grudnia 2016 r. – Prawo oświatowe – w zakresie prawa rodziców do uzyskiwania informacji dotyczących dziecka, jego zachowania i rozwoju oraz obowiązku prowadzenia przez nauczycieli obserwacji pedagogicznych i ich dokumentowania;</w:t>
      </w:r>
    </w:p>
    <w:p w:rsidR="00D363B8" w:rsidRPr="000C3108" w:rsidRDefault="00D363B8" w:rsidP="00D363B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3108">
        <w:rPr>
          <w:rFonts w:ascii="Times New Roman" w:eastAsia="Times New Roman" w:hAnsi="Times New Roman" w:cs="Times New Roman"/>
          <w:sz w:val="24"/>
          <w:szCs w:val="24"/>
          <w:lang w:eastAsia="pl-PL"/>
        </w:rPr>
        <w:t>§ 2, § 4, § 5, § 6 oraz § 23–24 rozporządzenia Ministra Edukacji Narodowej z dnia 9 sierpnia 2017 r. w sprawie zasad organizacji i udzielania pomocy psychologiczno-pedagogicznej w publicznych przedszkolach, szkołach i placówkach (</w:t>
      </w:r>
      <w:proofErr w:type="spellStart"/>
      <w:r w:rsidRPr="000C3108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0C3108">
        <w:rPr>
          <w:rFonts w:ascii="Times New Roman" w:eastAsia="Times New Roman" w:hAnsi="Times New Roman" w:cs="Times New Roman"/>
          <w:sz w:val="24"/>
          <w:szCs w:val="24"/>
          <w:lang w:eastAsia="pl-PL"/>
        </w:rPr>
        <w:t>. Dz. U. z 2023 r. poz. 1798) – w zakresie rozpoznawania indywidualnych potrzeb rozwojowych i edukacyjnych dziecka, prowadzenia działań diagnostycznych oraz udzielania i dokumentowania pomocy psychologiczno-pedagogicznej;</w:t>
      </w:r>
    </w:p>
    <w:p w:rsidR="00D363B8" w:rsidRPr="000C3108" w:rsidRDefault="00D363B8" w:rsidP="00D363B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3108">
        <w:rPr>
          <w:rFonts w:ascii="Times New Roman" w:eastAsia="Times New Roman" w:hAnsi="Times New Roman" w:cs="Times New Roman"/>
          <w:sz w:val="24"/>
          <w:szCs w:val="24"/>
          <w:lang w:eastAsia="pl-PL"/>
        </w:rPr>
        <w:t>§ 7 ust. 2–7 rozporządzenia Ministra Edukacji z dnia 2 marca 2026 r. w sprawie orzeczeń i opinii wydawanych przez zespoły orzekające działające w publicznych poradniach psychologiczno-pedagogicznych (Dz. U. z 2026 r. poz. 428) – w zakresie sporządzania przez przedszkole opinii dotyczącej sytuacji dydaktycznej i wychowawczej dziecka, na potrzeby postępowania prowadzonego przez publiczną poradnię psychologiczno-pedagogiczną, w tym na wniosek wnioskodawcy.</w:t>
      </w:r>
    </w:p>
    <w:p w:rsidR="00F67259" w:rsidRPr="00D363B8" w:rsidRDefault="00D363B8" w:rsidP="00D363B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3108">
        <w:rPr>
          <w:rFonts w:ascii="Times New Roman" w:eastAsia="Times New Roman" w:hAnsi="Times New Roman" w:cs="Times New Roman"/>
          <w:sz w:val="24"/>
          <w:szCs w:val="24"/>
          <w:lang w:eastAsia="pl-PL"/>
        </w:rPr>
        <w:t>Statutu Przedszkola – w zakresie określenia zadań nauczycieli i innych pracowników przedszkola związanych ze współpracą z rodzicami, prowadzeniem obserwacji pedagogicznych, dokumentowaniem pracy oraz udzielaniem rodzicom informacji o dziecku.</w:t>
      </w:r>
    </w:p>
    <w:p w:rsidR="00F67259" w:rsidRPr="00837BFE" w:rsidRDefault="00F67259" w:rsidP="00F67259">
      <w:pPr>
        <w:pStyle w:val="Akapitzlist"/>
        <w:spacing w:after="0" w:line="360" w:lineRule="auto"/>
        <w:ind w:left="71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67259" w:rsidRPr="00837BFE" w:rsidRDefault="00F67259" w:rsidP="00F67259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37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POSTANOWIENIA OGÓLNE</w:t>
      </w:r>
    </w:p>
    <w:p w:rsidR="00F67259" w:rsidRPr="00837BFE" w:rsidRDefault="00EC0E4D" w:rsidP="00F67259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</w:t>
      </w:r>
      <w:r w:rsidR="00F67259"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</w:t>
      </w:r>
      <w:r w:rsidR="00F67259">
        <w:rPr>
          <w:rFonts w:ascii="Times New Roman" w:eastAsia="Times New Roman" w:hAnsi="Times New Roman" w:cs="Times New Roman"/>
          <w:sz w:val="24"/>
          <w:szCs w:val="24"/>
          <w:lang w:eastAsia="pl-PL"/>
        </w:rPr>
        <w:t>dziecku wychowanku</w:t>
      </w:r>
      <w:r w:rsidR="00F67259"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67259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Przedszkola Publicznego</w:t>
      </w:r>
      <w:r w:rsidR="00F67259"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nr 1 </w:t>
      </w:r>
      <w:r w:rsidR="00F67259">
        <w:rPr>
          <w:rFonts w:ascii="Times New Roman" w:eastAsia="Times New Roman" w:hAnsi="Times New Roman" w:cs="Times New Roman"/>
          <w:sz w:val="24"/>
          <w:szCs w:val="24"/>
          <w:lang w:eastAsia="pl-PL"/>
        </w:rPr>
        <w:t>z Oddziałami Integracyjnymi</w:t>
      </w:r>
      <w:r w:rsidR="00F67259"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Ożarowie Mazowieckim jest przygotowywana przez wychowawcę</w:t>
      </w:r>
      <w:r w:rsidR="004A30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specjalistę</w:t>
      </w:r>
      <w:r w:rsidR="00F67259"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konsultacji z zespołem nauczycieli </w:t>
      </w:r>
      <w:r w:rsidR="00F67259">
        <w:rPr>
          <w:rFonts w:ascii="Times New Roman" w:eastAsia="Times New Roman" w:hAnsi="Times New Roman" w:cs="Times New Roman"/>
          <w:sz w:val="24"/>
          <w:szCs w:val="24"/>
          <w:lang w:eastAsia="pl-PL"/>
        </w:rPr>
        <w:t>pracujących w grupie</w:t>
      </w:r>
      <w:r w:rsidR="004A30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532E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A303E">
        <w:rPr>
          <w:rFonts w:ascii="Times New Roman" w:eastAsia="Times New Roman" w:hAnsi="Times New Roman" w:cs="Times New Roman"/>
          <w:sz w:val="24"/>
          <w:szCs w:val="24"/>
          <w:lang w:eastAsia="pl-PL"/>
        </w:rPr>
        <w:t>i specjalistów</w:t>
      </w:r>
      <w:r w:rsidR="00F67259"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F67259" w:rsidRDefault="00EC0E4D" w:rsidP="00F67259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</w:t>
      </w:r>
      <w:r w:rsidR="00F67259"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>ę przy</w:t>
      </w:r>
      <w:r w:rsidR="009A5B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gotowuje się na pisemną prośbę </w:t>
      </w:r>
      <w:r w:rsidR="00F67259" w:rsidRPr="009A5BFD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rodziców/prawnych opiekunów dziecka,</w:t>
      </w:r>
    </w:p>
    <w:p w:rsidR="009A5BFD" w:rsidRPr="009A5BFD" w:rsidRDefault="009A5BFD" w:rsidP="009A5BF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Druki wniosków dla rodziców/opiekunów są do pobrania </w:t>
      </w:r>
      <w:r w:rsidR="00482EB4">
        <w:rPr>
          <w:rFonts w:ascii="Times New Roman" w:eastAsia="Times New Roman" w:hAnsi="Times New Roman" w:cs="Times New Roman"/>
          <w:sz w:val="24"/>
          <w:szCs w:val="24"/>
          <w:lang w:eastAsia="pl-PL"/>
        </w:rPr>
        <w:t>u nauczycieli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482EB4">
        <w:rPr>
          <w:rFonts w:ascii="Times New Roman" w:eastAsia="Times New Roman" w:hAnsi="Times New Roman" w:cs="Times New Roman"/>
          <w:sz w:val="24"/>
          <w:szCs w:val="24"/>
          <w:lang w:eastAsia="pl-PL"/>
        </w:rPr>
        <w:t>grupach, nauczycieli specjalistów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na stronie internetowej przedszkola</w:t>
      </w:r>
      <w:r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67259" w:rsidRPr="00837BFE" w:rsidRDefault="00EC0E4D" w:rsidP="00F6725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</w:t>
      </w:r>
      <w:r w:rsidR="009A5BFD">
        <w:rPr>
          <w:rFonts w:ascii="Times New Roman" w:eastAsia="Times New Roman" w:hAnsi="Times New Roman" w:cs="Times New Roman"/>
          <w:sz w:val="24"/>
          <w:szCs w:val="24"/>
          <w:lang w:eastAsia="pl-PL"/>
        </w:rPr>
        <w:t>ę przygotowuje się w terminie 10</w:t>
      </w:r>
      <w:r w:rsidR="00F67259"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 roboczych od wpłynięcia</w:t>
      </w:r>
      <w:r w:rsidR="009A5BFD" w:rsidRPr="009A5B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A5BFD"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>pisemnego wniosku o jej sporządzenie</w:t>
      </w:r>
      <w:r w:rsidR="00F67259"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</w:t>
      </w:r>
      <w:r w:rsidR="009A5B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nauczyciela – wychowawcy, </w:t>
      </w:r>
      <w:r w:rsidR="00482EB4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dyrektora</w:t>
      </w:r>
      <w:r w:rsidR="00F67259"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67259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przedszkola</w:t>
      </w:r>
      <w:r w:rsidR="00F67259"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67259" w:rsidRDefault="00EC0E4D" w:rsidP="00F6725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Informacja</w:t>
      </w:r>
      <w:r w:rsidR="00F67259"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zostaje przygotowana w dwóch egzemplarzach z podpisem osoby sporządzającej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informację</w:t>
      </w:r>
      <w:r w:rsidR="00F67259"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dyrektora </w:t>
      </w:r>
      <w:r w:rsidR="00F67259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przedszkola</w:t>
      </w:r>
      <w:r w:rsidR="00F67259"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</w:t>
      </w:r>
      <w:r w:rsidR="00F67259"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opatrzona jest pieczęcią </w:t>
      </w:r>
      <w:r w:rsidR="00F67259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przedszkola</w:t>
      </w:r>
      <w:r w:rsidR="00F67259"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numerem.</w:t>
      </w:r>
      <w:r w:rsidR="009A5B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Kopię wydanej informacji </w:t>
      </w:r>
      <w:r w:rsidR="009A5BFD"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przechowuje się </w:t>
      </w:r>
      <w:r w:rsidR="00E532E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9A5BFD"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dokumentacji </w:t>
      </w:r>
      <w:r w:rsidR="009A5BFD">
        <w:rPr>
          <w:rFonts w:ascii="Times New Roman" w:eastAsia="Times New Roman" w:hAnsi="Times New Roman" w:cs="Times New Roman"/>
          <w:sz w:val="24"/>
          <w:szCs w:val="24"/>
          <w:lang w:eastAsia="pl-PL"/>
        </w:rPr>
        <w:t>przed</w:t>
      </w:r>
      <w:r w:rsidR="00482E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szkolnej nie dłużej niż rok po ukończeniu edukacji przedszkolnej dziecka. </w:t>
      </w:r>
    </w:p>
    <w:p w:rsidR="00F67259" w:rsidRPr="00197834" w:rsidRDefault="00F67259" w:rsidP="00F67259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7834">
        <w:rPr>
          <w:rFonts w:ascii="Times New Roman" w:hAnsi="Times New Roman"/>
          <w:iCs/>
          <w:sz w:val="24"/>
          <w:szCs w:val="24"/>
        </w:rPr>
        <w:t xml:space="preserve">Rodzic/prawny opiekun odbiera i potwierdza odbiór </w:t>
      </w:r>
      <w:r w:rsidR="00EC0E4D">
        <w:rPr>
          <w:rFonts w:ascii="Times New Roman" w:hAnsi="Times New Roman"/>
          <w:iCs/>
          <w:sz w:val="24"/>
          <w:szCs w:val="24"/>
        </w:rPr>
        <w:t>informacji</w:t>
      </w:r>
      <w:r w:rsidRPr="00197834">
        <w:rPr>
          <w:rFonts w:ascii="Times New Roman" w:hAnsi="Times New Roman"/>
          <w:iCs/>
          <w:sz w:val="24"/>
          <w:szCs w:val="24"/>
        </w:rPr>
        <w:t xml:space="preserve"> </w:t>
      </w:r>
      <w:r w:rsidR="009A5BFD">
        <w:rPr>
          <w:rFonts w:ascii="Times New Roman" w:hAnsi="Times New Roman"/>
          <w:iCs/>
          <w:sz w:val="24"/>
          <w:szCs w:val="24"/>
        </w:rPr>
        <w:t>u nauczyciela - wychowawcy</w:t>
      </w:r>
      <w:r>
        <w:rPr>
          <w:rFonts w:ascii="Times New Roman" w:hAnsi="Times New Roman"/>
          <w:iCs/>
          <w:sz w:val="24"/>
          <w:szCs w:val="24"/>
        </w:rPr>
        <w:t>.</w:t>
      </w:r>
    </w:p>
    <w:p w:rsidR="00F67259" w:rsidRPr="00837BFE" w:rsidRDefault="00F67259" w:rsidP="00F6725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9A5B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C0E4D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dokumencie</w:t>
      </w:r>
      <w:r w:rsidR="009A5B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umieścić</w:t>
      </w:r>
      <w:r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C0E4D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</w:t>
      </w:r>
      <w:bookmarkStart w:id="0" w:name="_GoBack"/>
      <w:bookmarkEnd w:id="0"/>
      <w:r w:rsidR="004A303E" w:rsidRPr="004A30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A303E"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>mające istotny wpływ na rozpatrywaną sprawę</w:t>
      </w:r>
      <w:r w:rsidR="004A303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które wychowawca, nauczyciel bądź specjalista </w:t>
      </w:r>
      <w:r w:rsidR="004A303E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uzyskał w bezpośredniej obserwacji dziecka</w:t>
      </w:r>
      <w:r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67259" w:rsidRPr="009A5BFD" w:rsidRDefault="009A5BFD" w:rsidP="009A5BF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Rodzic/prawny opiekun</w:t>
      </w:r>
      <w:r w:rsidR="00F67259"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zobowiązany jest do wskazania we wniosku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celu wydania </w:t>
      </w:r>
      <w:r w:rsidR="00EC0E4D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i/lub miejsca przedłożenia </w:t>
      </w:r>
      <w:r w:rsidR="00EC0E4D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informacji</w:t>
      </w:r>
      <w:r w:rsidR="00F67259"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67259" w:rsidRPr="00837BFE" w:rsidRDefault="00F67259" w:rsidP="00F6725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Nauczyciel/</w:t>
      </w:r>
      <w:r w:rsidR="009A5BFD">
        <w:rPr>
          <w:rFonts w:ascii="Times New Roman" w:eastAsia="Times New Roman" w:hAnsi="Times New Roman" w:cs="Times New Roman"/>
          <w:sz w:val="24"/>
          <w:szCs w:val="24"/>
          <w:lang w:eastAsia="pl-PL"/>
        </w:rPr>
        <w:t>specjalista</w:t>
      </w:r>
      <w:r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wydaje </w:t>
      </w:r>
      <w:r w:rsidR="00EC0E4D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informacji</w:t>
      </w:r>
      <w:r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dziecku</w:t>
      </w:r>
      <w:r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bez zachowania przyjętej procedury.</w:t>
      </w:r>
    </w:p>
    <w:p w:rsidR="00F67259" w:rsidRPr="00837BFE" w:rsidRDefault="00EC0E4D" w:rsidP="00F6725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</w:t>
      </w:r>
      <w:r w:rsidR="00F67259"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</w:t>
      </w:r>
      <w:r w:rsidR="004A30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funkcjonowaniu dziecka, jego </w:t>
      </w:r>
      <w:r w:rsidR="00F67259"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>sytua</w:t>
      </w:r>
      <w:r w:rsidR="004A303E">
        <w:rPr>
          <w:rFonts w:ascii="Times New Roman" w:eastAsia="Times New Roman" w:hAnsi="Times New Roman" w:cs="Times New Roman"/>
          <w:sz w:val="24"/>
          <w:szCs w:val="24"/>
          <w:lang w:eastAsia="pl-PL"/>
        </w:rPr>
        <w:t>cji dydaktycznej i wychowawczej</w:t>
      </w:r>
      <w:r w:rsidR="00F67259"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przygotowana do poradni psychologiczno-pedagogicznej powinna zawierać:</w:t>
      </w:r>
    </w:p>
    <w:p w:rsidR="00F67259" w:rsidRPr="00837BFE" w:rsidRDefault="00F67259" w:rsidP="00F6725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informację o rozpoznanych indywidualnych potrzebach rozwojowych i edukacyjnych, możliwościach psychofizycznych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dziecka, </w:t>
      </w:r>
      <w:r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>mocnych stronach i uzdolnieniach</w:t>
      </w:r>
      <w:r w:rsidR="004A303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4A303E" w:rsidRDefault="00F67259" w:rsidP="00F6725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informację o funkcjonowaniu </w:t>
      </w:r>
      <w:r w:rsidR="004A30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społecznym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dziecka</w:t>
      </w:r>
      <w:r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 tym występujących trudnościach, </w:t>
      </w:r>
    </w:p>
    <w:p w:rsidR="00F67259" w:rsidRDefault="00F67259" w:rsidP="00F6725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c) informację o działaniach podjętych przez nauczycieli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specjalistów w celu poprawy funkcjonowania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dziecka</w:t>
      </w:r>
      <w:r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>, formach pomocy psychologiczno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Pr="00837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pedagogicznej udzielanej dziecku 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przedszkolu</w:t>
      </w:r>
      <w:r w:rsidR="004A303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482EB4" w:rsidRDefault="00482EB4" w:rsidP="00F6725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82EB4" w:rsidRDefault="00482EB4" w:rsidP="00F6725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82EB4" w:rsidRDefault="00482EB4" w:rsidP="00F6725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82EB4" w:rsidRDefault="00482EB4" w:rsidP="00F6725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Procedurę zatwierdzono Uchwałą Rady Pedagogicznej Nr……………..z dnia…………………</w:t>
      </w:r>
    </w:p>
    <w:p w:rsidR="00482EB4" w:rsidRDefault="00482EB4" w:rsidP="00F6725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wchodzi w życie z dniem…………………………………………………………….</w:t>
      </w:r>
    </w:p>
    <w:p w:rsidR="0000567F" w:rsidRDefault="0000567F"/>
    <w:sectPr w:rsidR="0000567F" w:rsidSect="004E30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9668F"/>
    <w:multiLevelType w:val="multilevel"/>
    <w:tmpl w:val="958A4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BF721F"/>
    <w:multiLevelType w:val="hybridMultilevel"/>
    <w:tmpl w:val="4BC8C42C"/>
    <w:lvl w:ilvl="0" w:tplc="4E3CD9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0C4908"/>
    <w:multiLevelType w:val="hybridMultilevel"/>
    <w:tmpl w:val="2E6C4EA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F119ED"/>
    <w:multiLevelType w:val="multilevel"/>
    <w:tmpl w:val="BDBED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E2EC5"/>
    <w:rsid w:val="0000567F"/>
    <w:rsid w:val="000E2EC5"/>
    <w:rsid w:val="00482EB4"/>
    <w:rsid w:val="004A303E"/>
    <w:rsid w:val="004E30A1"/>
    <w:rsid w:val="00585FD7"/>
    <w:rsid w:val="009A5BFD"/>
    <w:rsid w:val="00D363B8"/>
    <w:rsid w:val="00E532EA"/>
    <w:rsid w:val="00EC0E4D"/>
    <w:rsid w:val="00F67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30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725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672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7259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585FD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539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</dc:creator>
  <cp:keywords/>
  <dc:description/>
  <cp:lastModifiedBy>user</cp:lastModifiedBy>
  <cp:revision>11</cp:revision>
  <cp:lastPrinted>2023-09-13T08:13:00Z</cp:lastPrinted>
  <dcterms:created xsi:type="dcterms:W3CDTF">2020-01-16T10:20:00Z</dcterms:created>
  <dcterms:modified xsi:type="dcterms:W3CDTF">2026-09-04T10:57:00Z</dcterms:modified>
</cp:coreProperties>
</file>